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r w:rsidRPr="00A766B9">
        <w:rPr>
          <w:rFonts w:ascii="Times New Roman" w:hAnsi="Times New Roman"/>
          <w:b/>
          <w:sz w:val="32"/>
          <w:szCs w:val="20"/>
          <w:lang w:eastAsia="ru-RU"/>
        </w:rPr>
        <w:t>П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1266E7" w:rsidRDefault="00642229" w:rsidP="00C11C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EC1">
        <w:rPr>
          <w:rFonts w:ascii="Times New Roman" w:hAnsi="Times New Roman"/>
          <w:sz w:val="24"/>
          <w:szCs w:val="24"/>
          <w:lang w:eastAsia="ru-RU"/>
        </w:rPr>
        <w:t xml:space="preserve">от    </w:t>
      </w:r>
      <w:r w:rsidR="00E348E4">
        <w:rPr>
          <w:rFonts w:ascii="Times New Roman" w:hAnsi="Times New Roman"/>
          <w:sz w:val="24"/>
          <w:szCs w:val="24"/>
          <w:lang w:eastAsia="ru-RU"/>
        </w:rPr>
        <w:t>09.12.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</w:t>
      </w:r>
      <w:r w:rsidRPr="007173FF">
        <w:rPr>
          <w:rFonts w:ascii="Times New Roman" w:hAnsi="Times New Roman"/>
          <w:sz w:val="24"/>
          <w:szCs w:val="24"/>
          <w:u w:val="single"/>
          <w:lang w:eastAsia="ru-RU"/>
        </w:rPr>
        <w:t>2019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</w:t>
      </w:r>
      <w:r w:rsidR="00E348E4">
        <w:rPr>
          <w:rFonts w:ascii="Times New Roman" w:hAnsi="Times New Roman"/>
          <w:sz w:val="24"/>
          <w:szCs w:val="24"/>
          <w:lang w:eastAsia="ru-RU"/>
        </w:rPr>
        <w:t>1960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_____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206B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ст.31,</w:t>
      </w:r>
      <w:r w:rsidR="00856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Паспорта 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>Паспорта муниципальной  программы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8C47CA" w:rsidRDefault="006F5756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4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п.7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Паспорта  п</w:t>
      </w:r>
      <w:r w:rsidR="008C47CA">
        <w:rPr>
          <w:rFonts w:ascii="Times New Roman" w:hAnsi="Times New Roman"/>
          <w:sz w:val="28"/>
          <w:szCs w:val="28"/>
          <w:lang w:eastAsia="ru-RU"/>
        </w:rPr>
        <w:t>одп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8C47CA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8C47CA" w:rsidRDefault="006F5756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5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Таблицу 1 раздела 4 « Система мероприятий подпрограммы»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6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Раздел 5 « Ресурсное обеспечение подпрограммы» 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7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) Таблицу 3 раздела 8 «Финансово – экономическое обоснование муниципальной подпрограммы»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="008C47CA"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C47CA" w:rsidRDefault="006F5756" w:rsidP="008C4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2C04">
        <w:rPr>
          <w:rFonts w:ascii="Times New Roman" w:hAnsi="Times New Roman"/>
          <w:sz w:val="28"/>
          <w:szCs w:val="28"/>
          <w:lang w:eastAsia="ru-RU"/>
        </w:rPr>
        <w:t>8</w:t>
      </w:r>
      <w:r w:rsidR="008C47CA" w:rsidRPr="00FD2C04">
        <w:rPr>
          <w:rFonts w:ascii="Times New Roman" w:hAnsi="Times New Roman"/>
          <w:sz w:val="28"/>
          <w:szCs w:val="28"/>
          <w:lang w:eastAsia="ru-RU"/>
        </w:rPr>
        <w:t>)</w:t>
      </w:r>
      <w:r w:rsidRPr="00FD2C04">
        <w:rPr>
          <w:rFonts w:ascii="Times New Roman" w:hAnsi="Times New Roman"/>
          <w:sz w:val="28"/>
          <w:szCs w:val="28"/>
          <w:lang w:eastAsia="ru-RU"/>
        </w:rPr>
        <w:t xml:space="preserve"> Приложение 1 к муниципальной Программе изложить в новой редакции (прилагается).</w:t>
      </w:r>
    </w:p>
    <w:p w:rsidR="008A4EB9" w:rsidRPr="00205260" w:rsidRDefault="00FD2C04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9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п.8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>Паспорта  п</w:t>
      </w:r>
      <w:r w:rsidR="008A4EB9">
        <w:rPr>
          <w:rFonts w:ascii="Times New Roman" w:hAnsi="Times New Roman"/>
          <w:sz w:val="28"/>
          <w:szCs w:val="28"/>
          <w:lang w:eastAsia="ru-RU"/>
        </w:rPr>
        <w:t>одп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8A4EB9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8A4EB9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приложения 5 </w:t>
      </w:r>
      <w:r w:rsidR="008A4EB9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A4EB9" w:rsidRDefault="00FD2C04" w:rsidP="005E4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10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A4EB9" w:rsidRDefault="00FD2C04" w:rsidP="005E4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11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6F5756"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266E7" w:rsidRDefault="001266E7" w:rsidP="001266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12)  Подпрограмму 3 « Социальная поддержка малоимущих  слоев населения Верхнеуральского муниципального района»  приложения 1 к муниципальной подпрограмме 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8A4EB9" w:rsidRPr="00A766B9" w:rsidRDefault="001266E7" w:rsidP="001A3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73B1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Шишкину Е.Г – начальника Управления социальной защиты населения администрации Верхнеуральского муниципального района.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3. Настоящее постановление вступает в силу со дня его подписания.</w:t>
      </w:r>
    </w:p>
    <w:p w:rsidR="005314B0" w:rsidRDefault="005314B0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14B0" w:rsidRDefault="005314B0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505B" w:rsidRDefault="007823C2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86505B">
        <w:rPr>
          <w:rFonts w:ascii="Times New Roman" w:hAnsi="Times New Roman"/>
          <w:sz w:val="28"/>
          <w:szCs w:val="28"/>
          <w:lang w:eastAsia="ru-RU"/>
        </w:rPr>
        <w:t xml:space="preserve">а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Верхнеуральского </w:t>
      </w: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5314B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86B4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6505B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86B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6505B">
        <w:rPr>
          <w:rFonts w:ascii="Times New Roman" w:hAnsi="Times New Roman"/>
          <w:sz w:val="28"/>
          <w:szCs w:val="28"/>
          <w:lang w:eastAsia="ru-RU"/>
        </w:rPr>
        <w:t>С</w:t>
      </w:r>
      <w:r w:rsidR="00586B45">
        <w:rPr>
          <w:rFonts w:ascii="Times New Roman" w:hAnsi="Times New Roman"/>
          <w:sz w:val="28"/>
          <w:szCs w:val="28"/>
          <w:lang w:eastAsia="ru-RU"/>
        </w:rPr>
        <w:t>.</w:t>
      </w:r>
      <w:r w:rsidR="0086505B">
        <w:rPr>
          <w:rFonts w:ascii="Times New Roman" w:hAnsi="Times New Roman"/>
          <w:sz w:val="28"/>
          <w:szCs w:val="28"/>
          <w:lang w:eastAsia="ru-RU"/>
        </w:rPr>
        <w:t>Г</w:t>
      </w:r>
      <w:r w:rsidR="00586B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6505B">
        <w:rPr>
          <w:rFonts w:ascii="Times New Roman" w:hAnsi="Times New Roman"/>
          <w:sz w:val="28"/>
          <w:szCs w:val="28"/>
          <w:lang w:eastAsia="ru-RU"/>
        </w:rPr>
        <w:t>Айбулатов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B51B1" w:rsidRDefault="002B51B1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66E7" w:rsidRDefault="001266E7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96751F"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 w:rsidRPr="0096751F">
              <w:rPr>
                <w:rFonts w:ascii="Times New Roman" w:hAnsi="Times New Roman"/>
                <w:sz w:val="28"/>
                <w:szCs w:val="28"/>
              </w:rPr>
              <w:t> </w:t>
            </w:r>
            <w:r w:rsidR="0096751F">
              <w:rPr>
                <w:rFonts w:ascii="Times New Roman" w:hAnsi="Times New Roman"/>
                <w:sz w:val="28"/>
                <w:szCs w:val="28"/>
              </w:rPr>
              <w:t>084 703</w:t>
            </w:r>
            <w:r w:rsidRPr="0096751F">
              <w:rPr>
                <w:rFonts w:ascii="Times New Roman" w:hAnsi="Times New Roman"/>
                <w:sz w:val="28"/>
                <w:szCs w:val="28"/>
              </w:rPr>
              <w:t>,</w:t>
            </w:r>
            <w:r w:rsidR="0096751F">
              <w:rPr>
                <w:rFonts w:ascii="Times New Roman" w:hAnsi="Times New Roman"/>
                <w:sz w:val="28"/>
                <w:szCs w:val="28"/>
              </w:rPr>
              <w:t>3</w:t>
            </w:r>
            <w:r w:rsidRPr="0096751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7B37E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96751F">
              <w:rPr>
                <w:rFonts w:ascii="Times New Roman" w:hAnsi="Times New Roman"/>
                <w:sz w:val="28"/>
                <w:szCs w:val="28"/>
              </w:rPr>
              <w:t>– 360</w:t>
            </w:r>
            <w:r w:rsidR="008A4EB9" w:rsidRPr="0096751F">
              <w:rPr>
                <w:rFonts w:ascii="Times New Roman" w:hAnsi="Times New Roman"/>
                <w:sz w:val="28"/>
                <w:szCs w:val="28"/>
              </w:rPr>
              <w:t> </w:t>
            </w:r>
            <w:r w:rsidR="0096751F">
              <w:rPr>
                <w:rFonts w:ascii="Times New Roman" w:hAnsi="Times New Roman"/>
                <w:sz w:val="28"/>
                <w:szCs w:val="28"/>
              </w:rPr>
              <w:t>941</w:t>
            </w:r>
            <w:r w:rsidR="008A4EB9" w:rsidRPr="0096751F">
              <w:rPr>
                <w:rFonts w:ascii="Times New Roman" w:hAnsi="Times New Roman"/>
                <w:sz w:val="28"/>
                <w:szCs w:val="28"/>
              </w:rPr>
              <w:t>,</w:t>
            </w:r>
            <w:r w:rsidR="0096751F">
              <w:rPr>
                <w:rFonts w:ascii="Times New Roman" w:hAnsi="Times New Roman"/>
                <w:sz w:val="28"/>
                <w:szCs w:val="28"/>
              </w:rPr>
              <w:t>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бюджет-  58 729,4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6751F">
              <w:rPr>
                <w:rFonts w:ascii="Times New Roman" w:hAnsi="Times New Roman"/>
                <w:sz w:val="28"/>
                <w:szCs w:val="28"/>
              </w:rPr>
              <w:t>300 909,4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2020 год – 359 152,6 тыс. руб.,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бюджет- 59 959,8 тыс. руб.,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областной  бюджет- 299 192,8 тыс. руб.,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районный бюджет - 0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>2021 год – 364 609,4 тыс. руб., в т.ч.: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61 295,3 тыс. руб.,  </w:t>
            </w:r>
          </w:p>
          <w:p w:rsidR="008A4EB9" w:rsidRPr="00C11C40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303 314,1 тыс. руб.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-  0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96751F">
        <w:rPr>
          <w:rFonts w:ascii="Times New Roman" w:hAnsi="Times New Roman" w:cs="Courier New"/>
          <w:sz w:val="28"/>
          <w:szCs w:val="28"/>
          <w:lang w:eastAsia="ru-RU"/>
        </w:rPr>
        <w:t>84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96751F">
        <w:rPr>
          <w:rFonts w:ascii="Times New Roman" w:hAnsi="Times New Roman" w:cs="Courier New"/>
          <w:sz w:val="28"/>
          <w:szCs w:val="28"/>
          <w:lang w:eastAsia="ru-RU"/>
        </w:rPr>
        <w:t>703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96751F">
        <w:rPr>
          <w:rFonts w:ascii="Times New Roman" w:hAnsi="Times New Roman" w:cs="Courier New"/>
          <w:sz w:val="28"/>
          <w:szCs w:val="28"/>
          <w:lang w:eastAsia="ru-RU"/>
        </w:rPr>
        <w:t>3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96751F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> </w:t>
      </w:r>
      <w:r w:rsidR="0096751F">
        <w:rPr>
          <w:rFonts w:ascii="Times New Roman" w:hAnsi="Times New Roman"/>
          <w:sz w:val="28"/>
          <w:szCs w:val="28"/>
        </w:rPr>
        <w:t>941</w:t>
      </w:r>
      <w:r>
        <w:rPr>
          <w:rFonts w:ascii="Times New Roman" w:hAnsi="Times New Roman"/>
          <w:sz w:val="28"/>
          <w:szCs w:val="28"/>
        </w:rPr>
        <w:t>,</w:t>
      </w:r>
      <w:r w:rsidR="0096751F">
        <w:rPr>
          <w:rFonts w:ascii="Times New Roman" w:hAnsi="Times New Roman"/>
          <w:sz w:val="28"/>
          <w:szCs w:val="28"/>
        </w:rPr>
        <w:t>3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8A4EB9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          в 2020 год –    359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C40">
        <w:rPr>
          <w:rFonts w:ascii="Times New Roman" w:hAnsi="Times New Roman"/>
          <w:sz w:val="28"/>
          <w:szCs w:val="28"/>
          <w:lang w:eastAsia="ru-RU"/>
        </w:rPr>
        <w:t>152,6тыс.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364 609,4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61790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8A4EB9" w:rsidRPr="006942E6" w:rsidRDefault="00E44B8C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A4EB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61790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B51B1" w:rsidRDefault="007B37EC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  <w:r w:rsidR="008A4EB9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51B1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434</w:t>
            </w:r>
            <w:r w:rsidR="008A4EB9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B51B1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A4EB9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B51B1" w:rsidRDefault="002B51B1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133</w:t>
            </w:r>
            <w:r w:rsidR="008A4EB9"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259</w:t>
            </w:r>
            <w:r w:rsidR="008A4EB9"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134 695,2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137 479,4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2B51B1" w:rsidRDefault="008A4EB9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94 040,2</w:t>
            </w:r>
          </w:p>
          <w:p w:rsidR="008A4EB9" w:rsidRPr="002B51B1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1B1">
              <w:rPr>
                <w:rFonts w:ascii="Times New Roman" w:hAnsi="Times New Roman"/>
                <w:sz w:val="24"/>
                <w:szCs w:val="24"/>
                <w:lang w:eastAsia="ru-RU"/>
              </w:rPr>
              <w:t>Фед.бюдж</w:t>
            </w:r>
          </w:p>
        </w:tc>
        <w:tc>
          <w:tcPr>
            <w:tcW w:w="1351" w:type="dxa"/>
            <w:gridSpan w:val="2"/>
          </w:tcPr>
          <w:p w:rsidR="008A4EB9" w:rsidRPr="002B51B1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1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30 165,1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31 311,3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32 563,8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2B51B1" w:rsidRDefault="002B51B1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  <w:r w:rsidR="008A4EB9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393</w:t>
            </w:r>
            <w:r w:rsidR="008A4EB9"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8A4EB9" w:rsidRPr="002B51B1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1B1">
              <w:rPr>
                <w:rFonts w:ascii="Times New Roman" w:hAnsi="Times New Roman"/>
                <w:sz w:val="24"/>
                <w:szCs w:val="24"/>
                <w:lang w:eastAsia="ru-RU"/>
              </w:rPr>
              <w:t>Обл. бюдж</w:t>
            </w:r>
          </w:p>
        </w:tc>
        <w:tc>
          <w:tcPr>
            <w:tcW w:w="1351" w:type="dxa"/>
            <w:gridSpan w:val="2"/>
          </w:tcPr>
          <w:p w:rsidR="008A4EB9" w:rsidRPr="002B51B1" w:rsidRDefault="002B51B1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1B1">
              <w:rPr>
                <w:rFonts w:ascii="Times New Roman" w:hAnsi="Times New Roman"/>
                <w:sz w:val="28"/>
                <w:szCs w:val="28"/>
                <w:lang w:eastAsia="ru-RU"/>
              </w:rPr>
              <w:t>103 094,4</w:t>
            </w:r>
          </w:p>
        </w:tc>
        <w:tc>
          <w:tcPr>
            <w:tcW w:w="1336" w:type="dxa"/>
          </w:tcPr>
          <w:p w:rsidR="008A4EB9" w:rsidRPr="00D33312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103383,9</w:t>
            </w:r>
          </w:p>
        </w:tc>
        <w:tc>
          <w:tcPr>
            <w:tcW w:w="1447" w:type="dxa"/>
          </w:tcPr>
          <w:p w:rsidR="008A4EB9" w:rsidRPr="00D33312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104915,6</w:t>
            </w:r>
          </w:p>
        </w:tc>
      </w:tr>
      <w:tr w:rsidR="008A4EB9" w:rsidRPr="0085572C" w:rsidTr="00C11C40">
        <w:trPr>
          <w:trHeight w:val="62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B51B1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77 966</w:t>
            </w: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44B8C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8A4EB9" w:rsidRPr="009932E0" w:rsidRDefault="008A4EB9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CE713F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B51B1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378</w:t>
            </w: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44B8C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224 457,4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227 130,0</w:t>
            </w:r>
          </w:p>
        </w:tc>
      </w:tr>
      <w:tr w:rsidR="008A4EB9" w:rsidRPr="0085572C" w:rsidTr="00C11C40">
        <w:trPr>
          <w:trHeight w:val="686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932E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85 944,3</w:t>
            </w:r>
          </w:p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Бюдж.</w:t>
            </w:r>
          </w:p>
        </w:tc>
        <w:tc>
          <w:tcPr>
            <w:tcW w:w="1351" w:type="dxa"/>
            <w:gridSpan w:val="2"/>
          </w:tcPr>
          <w:p w:rsidR="008A4EB9" w:rsidRPr="009932E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28 564,3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28 648,5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28 731,5</w:t>
            </w:r>
          </w:p>
        </w:tc>
      </w:tr>
      <w:tr w:rsidR="008A4EB9" w:rsidRPr="0085572C" w:rsidTr="00C11C40">
        <w:trPr>
          <w:trHeight w:val="94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 w:rsidR="00CE713F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B51B1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022</w:t>
            </w: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44B8C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8A4EB9" w:rsidRPr="009932E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4"/>
                <w:szCs w:val="24"/>
                <w:lang w:eastAsia="ru-RU"/>
              </w:rPr>
              <w:t>Обл. бюдж.</w:t>
            </w:r>
          </w:p>
        </w:tc>
        <w:tc>
          <w:tcPr>
            <w:tcW w:w="1336" w:type="dxa"/>
          </w:tcPr>
          <w:p w:rsidR="00CE713F" w:rsidRPr="009932E0" w:rsidRDefault="00CE713F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9932E0" w:rsidRDefault="002B51B1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197 814</w:t>
            </w:r>
            <w:r w:rsidR="008A4EB9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44B8C" w:rsidRPr="009932E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195 808,9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4EB9" w:rsidRPr="00C11C40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198 398,5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9932E0" w:rsidRDefault="002B51B1" w:rsidP="00CE713F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1 084</w:t>
            </w:r>
            <w:r w:rsidR="008A4EB9"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703</w:t>
            </w:r>
            <w:r w:rsidR="008A4EB9"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8A4EB9" w:rsidRPr="009932E0" w:rsidRDefault="002B51B1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360 941</w:t>
            </w:r>
            <w:r w:rsidR="008A4EB9"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93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359 152,6</w:t>
            </w:r>
          </w:p>
        </w:tc>
        <w:tc>
          <w:tcPr>
            <w:tcW w:w="1447" w:type="dxa"/>
          </w:tcPr>
          <w:p w:rsidR="008A4EB9" w:rsidRPr="00C11C40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364 609,4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9932E0">
        <w:rPr>
          <w:rFonts w:ascii="Times New Roman" w:hAnsi="Times New Roman" w:cs="Courier New"/>
          <w:sz w:val="28"/>
          <w:szCs w:val="28"/>
          <w:lang w:eastAsia="ru-RU"/>
        </w:rPr>
        <w:t>1 084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9932E0">
        <w:rPr>
          <w:rFonts w:ascii="Times New Roman" w:hAnsi="Times New Roman" w:cs="Courier New"/>
          <w:sz w:val="28"/>
          <w:szCs w:val="28"/>
          <w:lang w:eastAsia="ru-RU"/>
        </w:rPr>
        <w:t>703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9932E0">
        <w:rPr>
          <w:rFonts w:ascii="Times New Roman" w:hAnsi="Times New Roman" w:cs="Courier New"/>
          <w:sz w:val="28"/>
          <w:szCs w:val="28"/>
          <w:lang w:eastAsia="ru-RU"/>
        </w:rPr>
        <w:t>3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9932E0">
        <w:rPr>
          <w:rFonts w:ascii="Times New Roman" w:hAnsi="Times New Roman"/>
          <w:sz w:val="28"/>
          <w:szCs w:val="28"/>
          <w:lang w:eastAsia="ru-RU"/>
        </w:rPr>
        <w:t xml:space="preserve"> 350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2E0">
        <w:rPr>
          <w:rFonts w:ascii="Times New Roman" w:hAnsi="Times New Roman"/>
          <w:sz w:val="28"/>
          <w:szCs w:val="28"/>
          <w:lang w:eastAsia="ru-RU"/>
        </w:rPr>
        <w:t>941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2E0">
        <w:rPr>
          <w:rFonts w:ascii="Times New Roman" w:hAnsi="Times New Roman"/>
          <w:sz w:val="28"/>
          <w:szCs w:val="28"/>
          <w:lang w:eastAsia="ru-RU"/>
        </w:rPr>
        <w:t>3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58</w:t>
      </w:r>
      <w:r>
        <w:rPr>
          <w:rFonts w:ascii="Times New Roman" w:hAnsi="Times New Roman"/>
          <w:sz w:val="28"/>
          <w:szCs w:val="28"/>
          <w:lang w:eastAsia="ru-RU"/>
        </w:rPr>
        <w:t xml:space="preserve"> 729,4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9932E0">
        <w:rPr>
          <w:rFonts w:ascii="Times New Roman" w:hAnsi="Times New Roman"/>
          <w:sz w:val="28"/>
          <w:szCs w:val="28"/>
          <w:lang w:eastAsia="ru-RU"/>
        </w:rPr>
        <w:t>300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9932E0">
        <w:rPr>
          <w:rFonts w:ascii="Times New Roman" w:hAnsi="Times New Roman"/>
          <w:sz w:val="28"/>
          <w:szCs w:val="28"/>
          <w:lang w:eastAsia="ru-RU"/>
        </w:rPr>
        <w:t>909,0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226A">
        <w:rPr>
          <w:rFonts w:ascii="Times New Roman" w:hAnsi="Times New Roman"/>
          <w:sz w:val="28"/>
          <w:szCs w:val="28"/>
        </w:rPr>
        <w:t>в 2020 году – 359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26A">
        <w:rPr>
          <w:rFonts w:ascii="Times New Roman" w:hAnsi="Times New Roman"/>
          <w:sz w:val="28"/>
          <w:szCs w:val="28"/>
        </w:rPr>
        <w:t xml:space="preserve">152,6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959,8 тыс. руб.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областной бюджет    299 192,8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        0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– 364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609,4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(в т.ч. федеральный бюджет 61 295,3 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303 314,1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0        тыс. руб.) 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/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Default="008A4EB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4EB9" w:rsidRPr="005C0FD6" w:rsidRDefault="008A4EB9" w:rsidP="005C0FD6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5C0FD6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A4EB9" w:rsidRPr="005C0FD6" w:rsidRDefault="008A4EB9" w:rsidP="005C0F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8A4EB9" w:rsidRPr="005C0FD6" w:rsidRDefault="008A4EB9" w:rsidP="005C0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8A4EB9" w:rsidRPr="005C0FD6" w:rsidRDefault="008A4EB9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A4EB9" w:rsidRPr="005C0FD6" w:rsidRDefault="008A4EB9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8A4EB9" w:rsidRPr="0085572C" w:rsidTr="00FC5D99">
        <w:tc>
          <w:tcPr>
            <w:tcW w:w="3420" w:type="dxa"/>
          </w:tcPr>
          <w:p w:rsidR="008A4EB9" w:rsidRPr="005C0FD6" w:rsidRDefault="008A4EB9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8A4EB9" w:rsidRPr="005C0FD6" w:rsidRDefault="008A4EB9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8A4EB9" w:rsidRPr="005C0FD6" w:rsidRDefault="008A4EB9" w:rsidP="005C0FD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 w:rsidR="00E44B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="009203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715</w:t>
            </w:r>
            <w:r w:rsidR="00E44B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 w:rsidR="009203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0 тыс. рублей;</w:t>
            </w:r>
          </w:p>
          <w:p w:rsidR="008A4EB9" w:rsidRPr="005C0FD6" w:rsidRDefault="008A4EB9" w:rsidP="005C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8A4EB9" w:rsidRPr="00C21B56" w:rsidRDefault="008A4EB9" w:rsidP="00C21B56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C21B56" w:rsidRDefault="008A4EB9" w:rsidP="00C21B5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8A4EB9" w:rsidRPr="00C21B56" w:rsidRDefault="008A4EB9" w:rsidP="00C21B5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C21B56" w:rsidRDefault="008A4EB9" w:rsidP="00C21B56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8A4EB9" w:rsidRPr="00C21B56" w:rsidRDefault="008A4EB9" w:rsidP="00C21B5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9203B9">
        <w:rPr>
          <w:rFonts w:ascii="Times New Roman" w:hAnsi="Times New Roman"/>
          <w:sz w:val="28"/>
          <w:szCs w:val="28"/>
          <w:lang w:eastAsia="ru-RU"/>
        </w:rPr>
        <w:t>715</w:t>
      </w:r>
      <w:r w:rsidR="00E44B8C">
        <w:rPr>
          <w:rFonts w:ascii="Times New Roman" w:hAnsi="Times New Roman"/>
          <w:sz w:val="28"/>
          <w:szCs w:val="28"/>
          <w:lang w:eastAsia="ru-RU"/>
        </w:rPr>
        <w:t>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9203B9">
        <w:rPr>
          <w:rFonts w:ascii="Times New Roman" w:hAnsi="Times New Roman"/>
          <w:sz w:val="28"/>
          <w:szCs w:val="28"/>
          <w:lang w:eastAsia="ru-RU"/>
        </w:rPr>
        <w:t>715</w:t>
      </w:r>
      <w:r w:rsidR="00E44B8C">
        <w:rPr>
          <w:rFonts w:ascii="Times New Roman" w:hAnsi="Times New Roman"/>
          <w:sz w:val="28"/>
          <w:szCs w:val="28"/>
          <w:lang w:eastAsia="ru-RU"/>
        </w:rPr>
        <w:t>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рублей;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рублей.</w:t>
      </w:r>
    </w:p>
    <w:p w:rsidR="008A4EB9" w:rsidRPr="00C21B56" w:rsidRDefault="008A4EB9" w:rsidP="00C21B5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8A4EB9" w:rsidRPr="00C21B56" w:rsidRDefault="008A4EB9" w:rsidP="00C21B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C21B56" w:rsidRDefault="008A4EB9" w:rsidP="00C21B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3988" w:rsidRDefault="00213988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6B197E" w:rsidRPr="006B197E" w:rsidTr="002139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6B197E" w:rsidRPr="006B197E" w:rsidRDefault="006B197E" w:rsidP="006B1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</w:t>
            </w:r>
            <w:r w:rsidR="009203B9">
              <w:rPr>
                <w:rFonts w:ascii="Times New Roman" w:hAnsi="Times New Roman"/>
                <w:sz w:val="28"/>
                <w:szCs w:val="28"/>
              </w:rPr>
              <w:t xml:space="preserve"> годы составляет 406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 w:rsidR="009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тыс.рублей;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- 2020 год -  0 тыс.рублей;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- 2021год -  0 тыс.рублей.</w:t>
            </w:r>
          </w:p>
        </w:tc>
      </w:tr>
    </w:tbl>
    <w:p w:rsidR="006B197E" w:rsidRDefault="006B197E" w:rsidP="006B197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Pr="003460BD" w:rsidRDefault="003460BD" w:rsidP="003460BD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3460BD" w:rsidRPr="003460BD" w:rsidRDefault="003460BD" w:rsidP="003460B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3460BD" w:rsidRPr="003460BD" w:rsidRDefault="003460BD" w:rsidP="003460BD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0BD" w:rsidRPr="00FF6CA0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3460BD" w:rsidRPr="007B1613" w:rsidTr="00213988">
        <w:tc>
          <w:tcPr>
            <w:tcW w:w="489" w:type="dxa"/>
            <w:gridSpan w:val="2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460BD" w:rsidRPr="007B1613" w:rsidTr="00213988">
        <w:trPr>
          <w:cantSplit/>
        </w:trPr>
        <w:tc>
          <w:tcPr>
            <w:tcW w:w="489" w:type="dxa"/>
            <w:gridSpan w:val="2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BD" w:rsidRPr="007B1613" w:rsidTr="00213988">
        <w:tc>
          <w:tcPr>
            <w:tcW w:w="489" w:type="dxa"/>
            <w:gridSpan w:val="2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Задача: Оказание СОНО, осуществляющим свою деятельность на территории Верхнеуральского района, финансовую поддержку</w:t>
            </w:r>
          </w:p>
        </w:tc>
      </w:tr>
      <w:tr w:rsidR="003460BD" w:rsidRPr="007B1613" w:rsidTr="00213988">
        <w:tc>
          <w:tcPr>
            <w:tcW w:w="468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3460BD" w:rsidRPr="007B1613" w:rsidRDefault="003460BD" w:rsidP="00213988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460BD" w:rsidRPr="007B1613" w:rsidTr="00213988">
        <w:tc>
          <w:tcPr>
            <w:tcW w:w="2448" w:type="dxa"/>
            <w:gridSpan w:val="3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Pr="003460BD" w:rsidRDefault="003460BD" w:rsidP="003460BD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3460BD" w:rsidRP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 w:rsidR="00E44B8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ания подпрограммы составляет 406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тысяч рублей, в том числе по годам: 2019 год – 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,0 тыс. рублей, 2020 год – 0,0 тыс. рублей, 2021 год – 0,0 тыс. рублей.</w:t>
      </w:r>
    </w:p>
    <w:p w:rsidR="008406CB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CB" w:rsidRPr="00F11CDF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406CB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8406CB" w:rsidRPr="007B1613" w:rsidTr="00213988">
        <w:tc>
          <w:tcPr>
            <w:tcW w:w="468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8406CB" w:rsidRPr="007B1613" w:rsidTr="00213988">
        <w:tc>
          <w:tcPr>
            <w:tcW w:w="468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406CB" w:rsidRPr="007B1613" w:rsidTr="00213988">
        <w:tc>
          <w:tcPr>
            <w:tcW w:w="468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06CB" w:rsidRPr="007B1613" w:rsidTr="00213988">
        <w:tc>
          <w:tcPr>
            <w:tcW w:w="5868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406CB" w:rsidRPr="00482C47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06CB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06CB" w:rsidRPr="003460BD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0AF" w:rsidRDefault="00F620AF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Default="003460BD" w:rsidP="003460BD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  <w:sectPr w:rsidR="003460BD" w:rsidSect="007A15B3">
          <w:pgSz w:w="11900" w:h="16840"/>
          <w:pgMar w:top="544" w:right="840" w:bottom="603" w:left="1416" w:header="0" w:footer="0" w:gutter="0"/>
          <w:cols w:space="708"/>
          <w:rtlGutter/>
          <w:docGrid w:linePitch="299"/>
        </w:sectPr>
      </w:pP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9A716A">
        <w:rPr>
          <w:rFonts w:ascii="Times New Roman" w:hAnsi="Times New Roman"/>
          <w:caps/>
          <w:sz w:val="28"/>
          <w:szCs w:val="28"/>
        </w:rPr>
        <w:lastRenderedPageBreak/>
        <w:t>Приложение 1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F620AF" w:rsidRPr="009A716A" w:rsidRDefault="00F620AF" w:rsidP="009A716A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F620AF" w:rsidRPr="009A716A" w:rsidRDefault="00F620AF" w:rsidP="009A7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0AF" w:rsidRPr="00FF6CA0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F620AF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0AF" w:rsidRDefault="00F620AF" w:rsidP="00F620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F620AF" w:rsidRPr="007B1613" w:rsidTr="009A716A">
        <w:tc>
          <w:tcPr>
            <w:tcW w:w="1223" w:type="dxa"/>
            <w:vMerge w:val="restart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6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620AF" w:rsidRPr="007B1613" w:rsidTr="009A716A">
        <w:tc>
          <w:tcPr>
            <w:tcW w:w="1223" w:type="dxa"/>
            <w:vMerge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Задача: Оказание СОНО, осуществляющим свою деятельность на территории Верхнеуральского района, финансовую поддержку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5974FF" w:rsidRDefault="0061790B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F620AF"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61790B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F620AF"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620AF" w:rsidRPr="007B1613" w:rsidTr="009A716A">
        <w:tc>
          <w:tcPr>
            <w:tcW w:w="4359" w:type="dxa"/>
            <w:gridSpan w:val="2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5974FF" w:rsidRDefault="0061790B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F620AF"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61790B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F620AF"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FBF">
              <w:rPr>
                <w:rFonts w:ascii="Times New Roman" w:hAnsi="Times New Roman" w:cs="Times New Roman"/>
                <w:sz w:val="24"/>
                <w:szCs w:val="24"/>
              </w:rPr>
              <w:t>еабилитация инвалидов в результате занятий физической культурой и спортом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УФКиС,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летней районной 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Спартакиады инвалидов                  и детей-инвалидов 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УФКиС,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УФКиС,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УФКиС,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УФКиС, УСЗН, МООИ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36" w:type="dxa"/>
          </w:tcPr>
          <w:p w:rsidR="00F620AF" w:rsidRPr="005974F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5974FF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F620AF" w:rsidRPr="009A716A" w:rsidRDefault="00F620AF" w:rsidP="008A7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УФКиС, УСЗН, МООИ</w:t>
            </w:r>
          </w:p>
        </w:tc>
      </w:tr>
      <w:tr w:rsidR="00F620AF" w:rsidRPr="007B1613" w:rsidTr="00F620AF">
        <w:tc>
          <w:tcPr>
            <w:tcW w:w="15559" w:type="dxa"/>
            <w:gridSpan w:val="9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620AF" w:rsidRPr="007B1613" w:rsidTr="009A716A">
        <w:tc>
          <w:tcPr>
            <w:tcW w:w="1223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6" w:type="dxa"/>
          </w:tcPr>
          <w:p w:rsidR="00F620AF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620AF" w:rsidRPr="00DF4828" w:rsidRDefault="00F620AF" w:rsidP="008A7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20AF" w:rsidRPr="00CD2A3D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A3D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F620AF" w:rsidRPr="00DF4828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</w:tcPr>
          <w:p w:rsidR="00F620AF" w:rsidRPr="00DF4828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276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F620AF" w:rsidRDefault="008A7FFD" w:rsidP="008A7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Верхнеуральского муниципального района (Межозерная СОШ) </w:t>
            </w:r>
          </w:p>
          <w:p w:rsidR="00F620AF" w:rsidRPr="00DF4828" w:rsidRDefault="00F620AF" w:rsidP="008A7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F" w:rsidRPr="007B1613" w:rsidTr="009A716A">
        <w:tc>
          <w:tcPr>
            <w:tcW w:w="4359" w:type="dxa"/>
            <w:gridSpan w:val="2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2.</w:t>
            </w:r>
          </w:p>
        </w:tc>
        <w:tc>
          <w:tcPr>
            <w:tcW w:w="1843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F620AF" w:rsidRPr="007B1613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181,4</w:t>
            </w:r>
          </w:p>
        </w:tc>
        <w:tc>
          <w:tcPr>
            <w:tcW w:w="1417" w:type="dxa"/>
          </w:tcPr>
          <w:p w:rsidR="00F620AF" w:rsidRPr="007B1613" w:rsidRDefault="00234E09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181,4</w:t>
            </w:r>
          </w:p>
        </w:tc>
        <w:tc>
          <w:tcPr>
            <w:tcW w:w="1276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DF4828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620AF" w:rsidRPr="007B1613" w:rsidRDefault="00F620AF" w:rsidP="008A7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8A4EB9" w:rsidSect="00F620AF">
          <w:pgSz w:w="16840" w:h="11900" w:orient="landscape"/>
          <w:pgMar w:top="1416" w:right="544" w:bottom="840" w:left="603" w:header="0" w:footer="0" w:gutter="0"/>
          <w:cols w:space="708"/>
          <w:rtlGutter/>
          <w:docGrid w:linePitch="299"/>
        </w:sect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689"/>
        <w:gridCol w:w="1776"/>
        <w:gridCol w:w="1401"/>
        <w:gridCol w:w="1926"/>
        <w:gridCol w:w="1394"/>
        <w:gridCol w:w="1394"/>
        <w:gridCol w:w="1926"/>
        <w:gridCol w:w="1764"/>
      </w:tblGrid>
      <w:tr w:rsidR="008A4EB9" w:rsidRPr="0085572C" w:rsidTr="004B06E4">
        <w:trPr>
          <w:trHeight w:val="641"/>
        </w:trPr>
        <w:tc>
          <w:tcPr>
            <w:tcW w:w="15301" w:type="dxa"/>
            <w:gridSpan w:val="9"/>
          </w:tcPr>
          <w:p w:rsidR="008A4EB9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Перечень </w:t>
            </w:r>
            <w:r w:rsidRPr="00046D6A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ероприятий                                                                      Таблица1</w:t>
            </w:r>
          </w:p>
          <w:p w:rsidR="008A4EB9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EB9" w:rsidRPr="0085572C" w:rsidTr="00906A55">
        <w:trPr>
          <w:trHeight w:val="641"/>
        </w:trPr>
        <w:tc>
          <w:tcPr>
            <w:tcW w:w="15301" w:type="dxa"/>
            <w:gridSpan w:val="9"/>
          </w:tcPr>
          <w:p w:rsidR="008A4EB9" w:rsidRPr="004B06E4" w:rsidRDefault="008A4EB9" w:rsidP="004B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4B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«Социальная поддержка малоимущих слоев населения в Верхнеуральском муниципальном районе»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0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15301" w:type="dxa"/>
            <w:gridSpan w:val="9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15301" w:type="dxa"/>
            <w:gridSpan w:val="9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FF680F" w:rsidRDefault="0061790B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  <w:r w:rsidR="008A4EB9"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40" w:type="dxa"/>
          </w:tcPr>
          <w:p w:rsidR="008A4EB9" w:rsidRPr="00252B09" w:rsidRDefault="0061790B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  <w:r w:rsidR="008A4EB9"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  <w:p w:rsidR="008A4EB9" w:rsidRPr="00FF680F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 Объем финансирования взят по уровню 2018 года)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A4EB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A4EB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8A4EB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A4EB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1000 руб.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ТСЖ-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8A4EB9" w:rsidRPr="0085572C" w:rsidTr="00234E09">
        <w:tblPrEx>
          <w:tblLook w:val="01E0"/>
        </w:tblPrEx>
        <w:trPr>
          <w:trHeight w:val="1101"/>
        </w:trPr>
        <w:tc>
          <w:tcPr>
            <w:tcW w:w="648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8A4EB9" w:rsidRPr="00046D6A" w:rsidRDefault="008A4EB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8A4EB9" w:rsidRPr="00046D6A" w:rsidRDefault="008A4EB9" w:rsidP="0023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чел.*321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34E09" w:rsidRPr="0085572C" w:rsidTr="00234E09">
        <w:tblPrEx>
          <w:tblLook w:val="01E0"/>
        </w:tblPrEx>
        <w:trPr>
          <w:trHeight w:val="787"/>
        </w:trPr>
        <w:tc>
          <w:tcPr>
            <w:tcW w:w="648" w:type="dxa"/>
          </w:tcPr>
          <w:p w:rsidR="00234E0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234E09" w:rsidRPr="00046D6A" w:rsidRDefault="00234E09" w:rsidP="00906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234E0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34E09" w:rsidRDefault="00234E09" w:rsidP="0023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40" w:type="dxa"/>
          </w:tcPr>
          <w:p w:rsidR="00234E09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34E09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234E0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34E0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34E09" w:rsidRPr="00046D6A" w:rsidRDefault="00234E0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234E09" w:rsidRPr="00046D6A" w:rsidRDefault="00234E09" w:rsidP="0023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8A4EB9" w:rsidRPr="0085572C" w:rsidTr="00906A55">
        <w:tblPrEx>
          <w:tblLook w:val="01E0"/>
        </w:tblPrEx>
        <w:tc>
          <w:tcPr>
            <w:tcW w:w="4428" w:type="dxa"/>
            <w:gridSpan w:val="2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A4EB9" w:rsidRPr="00951BB5" w:rsidRDefault="0061790B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</w:t>
            </w:r>
            <w:r w:rsidR="00234E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440" w:type="dxa"/>
          </w:tcPr>
          <w:p w:rsidR="008A4EB9" w:rsidRPr="00951BB5" w:rsidRDefault="0061790B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</w:t>
            </w:r>
            <w:r w:rsidR="00234E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EB9" w:rsidRPr="00046D6A" w:rsidRDefault="008A4EB9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Default="008A4EB9" w:rsidP="0004783C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8A4EB9" w:rsidRPr="001E1F3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1F39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 1</w:t>
      </w:r>
    </w:p>
    <w:p w:rsidR="00234E09" w:rsidRPr="001E1F39" w:rsidRDefault="00213988" w:rsidP="0004783C">
      <w:pPr>
        <w:spacing w:after="0" w:line="240" w:lineRule="auto"/>
        <w:ind w:left="4253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муниципальной П</w:t>
      </w:r>
      <w:r w:rsidR="008A4EB9" w:rsidRPr="001E1F39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дпро</w:t>
      </w:r>
      <w:r w:rsidR="008A4EB9" w:rsidRPr="001E1F39">
        <w:rPr>
          <w:rFonts w:ascii="Times New Roman" w:hAnsi="Times New Roman"/>
          <w:sz w:val="26"/>
          <w:szCs w:val="26"/>
          <w:lang w:eastAsia="ru-RU"/>
        </w:rPr>
        <w:t xml:space="preserve">грамме 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E1F39">
        <w:rPr>
          <w:rFonts w:ascii="Times New Roman" w:hAnsi="Times New Roman"/>
          <w:sz w:val="26"/>
          <w:szCs w:val="26"/>
          <w:lang w:eastAsia="ru-RU"/>
        </w:rPr>
        <w:t>«</w:t>
      </w:r>
      <w:r w:rsidRPr="001E1F39">
        <w:rPr>
          <w:rFonts w:ascii="Times New Roman" w:hAnsi="Times New Roman"/>
          <w:bCs/>
          <w:sz w:val="26"/>
          <w:szCs w:val="26"/>
          <w:lang w:eastAsia="ru-RU"/>
        </w:rPr>
        <w:t>Социальная поддержка населения</w:t>
      </w:r>
    </w:p>
    <w:p w:rsidR="008A4EB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E1F39">
        <w:rPr>
          <w:rFonts w:ascii="Times New Roman" w:hAnsi="Times New Roman"/>
          <w:bCs/>
          <w:sz w:val="26"/>
          <w:szCs w:val="26"/>
          <w:lang w:eastAsia="ru-RU"/>
        </w:rPr>
        <w:t xml:space="preserve">Верхнеуральского муниципального района» </w:t>
      </w:r>
    </w:p>
    <w:p w:rsidR="008A4EB9" w:rsidRPr="001E1F39" w:rsidRDefault="008A4EB9" w:rsidP="00906A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tbl>
      <w:tblPr>
        <w:tblpPr w:leftFromText="180" w:rightFromText="180" w:vertAnchor="page" w:horzAnchor="margin" w:tblpXSpec="right" w:tblpY="25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1559"/>
        <w:gridCol w:w="1134"/>
        <w:gridCol w:w="1134"/>
        <w:gridCol w:w="851"/>
        <w:gridCol w:w="709"/>
        <w:gridCol w:w="1417"/>
        <w:gridCol w:w="3356"/>
      </w:tblGrid>
      <w:tr w:rsidR="008A4EB9" w:rsidRPr="0085572C" w:rsidTr="00D9278C">
        <w:trPr>
          <w:trHeight w:val="554"/>
        </w:trPr>
        <w:tc>
          <w:tcPr>
            <w:tcW w:w="15513" w:type="dxa"/>
            <w:gridSpan w:val="9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572C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04783C">
        <w:trPr>
          <w:trHeight w:val="692"/>
        </w:trPr>
        <w:tc>
          <w:tcPr>
            <w:tcW w:w="15513" w:type="dxa"/>
            <w:gridSpan w:val="9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8A4EB9" w:rsidRPr="0085572C" w:rsidTr="0004783C"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61790B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  <w:r w:rsidR="008A4EB9" w:rsidRPr="00252B0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8A4EB9" w:rsidRPr="00951BB5" w:rsidRDefault="0061790B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  <w:r w:rsidR="008A4EB9" w:rsidRPr="00252B0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04783C"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8A4EB9" w:rsidRPr="00046D6A" w:rsidRDefault="008A4EB9" w:rsidP="00047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04783C"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8A4EB9" w:rsidRPr="00046D6A" w:rsidRDefault="008A4EB9" w:rsidP="00047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04783C"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8A4EB9" w:rsidRPr="00046D6A" w:rsidRDefault="008A4EB9" w:rsidP="00047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ТЖС-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D9278C">
        <w:trPr>
          <w:trHeight w:val="703"/>
        </w:trPr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19" w:type="dxa"/>
          </w:tcPr>
          <w:p w:rsidR="00D9278C" w:rsidRPr="00046D6A" w:rsidRDefault="008A4EB9" w:rsidP="00047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3C" w:rsidRPr="0085572C" w:rsidTr="00D9278C">
        <w:trPr>
          <w:trHeight w:val="856"/>
        </w:trPr>
        <w:tc>
          <w:tcPr>
            <w:tcW w:w="534" w:type="dxa"/>
          </w:tcPr>
          <w:p w:rsidR="0004783C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9" w:type="dxa"/>
          </w:tcPr>
          <w:p w:rsidR="0004783C" w:rsidRPr="00046D6A" w:rsidRDefault="0004783C" w:rsidP="00D9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</w:t>
            </w:r>
            <w:r w:rsidR="00D9278C">
              <w:rPr>
                <w:rFonts w:ascii="Times New Roman" w:hAnsi="Times New Roman"/>
                <w:sz w:val="24"/>
                <w:szCs w:val="24"/>
                <w:lang w:eastAsia="ru-RU"/>
              </w:rPr>
              <w:t>спец. питания</w:t>
            </w:r>
          </w:p>
        </w:tc>
        <w:tc>
          <w:tcPr>
            <w:tcW w:w="1559" w:type="dxa"/>
          </w:tcPr>
          <w:p w:rsidR="0004783C" w:rsidRPr="0085572C" w:rsidRDefault="00D9278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04783C" w:rsidRPr="0085572C" w:rsidRDefault="00D9278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04783C" w:rsidRPr="0085572C" w:rsidRDefault="00D9278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04783C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83C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83C" w:rsidRPr="0085572C" w:rsidRDefault="00D9278C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D9278C" w:rsidRPr="0085572C" w:rsidRDefault="00D9278C" w:rsidP="00D9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04783C" w:rsidRPr="0085572C" w:rsidRDefault="0004783C" w:rsidP="0004783C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RPr="0085572C" w:rsidTr="0004783C">
        <w:tc>
          <w:tcPr>
            <w:tcW w:w="534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A4EB9" w:rsidRPr="00046D6A" w:rsidRDefault="008A4EB9" w:rsidP="00047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61790B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8A4EB9" w:rsidRPr="00951BB5" w:rsidRDefault="0061790B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A4EB9" w:rsidRPr="0085572C" w:rsidRDefault="008A4EB9" w:rsidP="0004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6D4" w:rsidRDefault="00AE66D4" w:rsidP="004C7AA8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  <w:sectPr w:rsidR="00AE66D4" w:rsidSect="00906A55">
          <w:pgSz w:w="16840" w:h="11900" w:orient="landscape"/>
          <w:pgMar w:top="567" w:right="601" w:bottom="1418" w:left="544" w:header="0" w:footer="0" w:gutter="0"/>
          <w:cols w:space="708"/>
          <w:docGrid w:linePitch="299"/>
        </w:sectPr>
      </w:pPr>
    </w:p>
    <w:p w:rsidR="004C7AA8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/>
          <w:sz w:val="26"/>
          <w:szCs w:val="26"/>
          <w:lang w:eastAsia="ru-RU"/>
        </w:rPr>
        <w:sectPr w:rsidR="004C7AA8" w:rsidSect="00906A55">
          <w:pgSz w:w="16840" w:h="11900" w:orient="landscape"/>
          <w:pgMar w:top="567" w:right="601" w:bottom="1418" w:left="544" w:header="0" w:footer="0" w:gutter="0"/>
          <w:cols w:space="708"/>
          <w:docGrid w:linePitch="299"/>
        </w:sectPr>
      </w:pPr>
    </w:p>
    <w:p w:rsidR="008A4EB9" w:rsidRDefault="008A4EB9" w:rsidP="004C7AA8">
      <w:pPr>
        <w:spacing w:after="0" w:line="240" w:lineRule="auto"/>
        <w:ind w:left="4253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C7AA8" w:rsidRDefault="004C7AA8" w:rsidP="004C7AA8">
      <w:pPr>
        <w:tabs>
          <w:tab w:val="left" w:pos="3828"/>
        </w:tabs>
      </w:pPr>
    </w:p>
    <w:p w:rsidR="004C7AA8" w:rsidRDefault="004C7AA8" w:rsidP="004C7AA8">
      <w:pPr>
        <w:tabs>
          <w:tab w:val="left" w:pos="3828"/>
        </w:tabs>
        <w:sectPr w:rsidR="004C7AA8" w:rsidSect="00A53593">
          <w:pgSz w:w="16840" w:h="11900" w:orient="landscape"/>
          <w:pgMar w:top="1134" w:right="544" w:bottom="839" w:left="601" w:header="0" w:footer="0" w:gutter="0"/>
          <w:cols w:space="708"/>
          <w:docGrid w:linePitch="299"/>
        </w:sectPr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</w:pPr>
    </w:p>
    <w:p w:rsidR="004C7AA8" w:rsidRDefault="004C7AA8" w:rsidP="004C7AA8">
      <w:pPr>
        <w:spacing w:before="100" w:beforeAutospacing="1" w:after="100" w:afterAutospacing="1" w:line="240" w:lineRule="auto"/>
        <w:sectPr w:rsidR="004C7AA8" w:rsidSect="004C7660">
          <w:pgSz w:w="11900" w:h="16840"/>
          <w:pgMar w:top="544" w:right="839" w:bottom="601" w:left="1134" w:header="0" w:footer="0" w:gutter="0"/>
          <w:cols w:space="708"/>
          <w:docGrid w:linePitch="299"/>
        </w:sectPr>
      </w:pPr>
    </w:p>
    <w:p w:rsidR="008A4EB9" w:rsidRDefault="008A4EB9" w:rsidP="00AE66D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  <w:sectPr w:rsidR="008A4EB9" w:rsidSect="00906A55">
          <w:pgSz w:w="16840" w:h="11900" w:orient="landscape"/>
          <w:pgMar w:top="567" w:right="601" w:bottom="1418" w:left="544" w:header="0" w:footer="0" w:gutter="0"/>
          <w:cols w:space="708"/>
          <w:docGrid w:linePitch="299"/>
        </w:sectPr>
      </w:pPr>
    </w:p>
    <w:p w:rsidR="008A4EB9" w:rsidRDefault="008A4EB9" w:rsidP="0061790B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</w:p>
    <w:sectPr w:rsidR="008A4EB9" w:rsidSect="0061790B">
      <w:pgSz w:w="11900" w:h="16840"/>
      <w:pgMar w:top="544" w:right="839" w:bottom="60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E4F9F"/>
    <w:rsid w:val="000002EA"/>
    <w:rsid w:val="000079AC"/>
    <w:rsid w:val="0002166C"/>
    <w:rsid w:val="0002671D"/>
    <w:rsid w:val="0004655F"/>
    <w:rsid w:val="00046D6A"/>
    <w:rsid w:val="0004783C"/>
    <w:rsid w:val="00087F54"/>
    <w:rsid w:val="000A4F9A"/>
    <w:rsid w:val="000D030E"/>
    <w:rsid w:val="001266E7"/>
    <w:rsid w:val="001368D3"/>
    <w:rsid w:val="001A3057"/>
    <w:rsid w:val="001A3F0B"/>
    <w:rsid w:val="001B0920"/>
    <w:rsid w:val="001B54DC"/>
    <w:rsid w:val="001D0C06"/>
    <w:rsid w:val="001D71DD"/>
    <w:rsid w:val="001E1F39"/>
    <w:rsid w:val="00205260"/>
    <w:rsid w:val="00206B6E"/>
    <w:rsid w:val="00213988"/>
    <w:rsid w:val="0021642C"/>
    <w:rsid w:val="00234E09"/>
    <w:rsid w:val="00245B3A"/>
    <w:rsid w:val="00252B09"/>
    <w:rsid w:val="00276195"/>
    <w:rsid w:val="00283E69"/>
    <w:rsid w:val="00286DA6"/>
    <w:rsid w:val="002907FB"/>
    <w:rsid w:val="002B51B1"/>
    <w:rsid w:val="002D466F"/>
    <w:rsid w:val="00307B5E"/>
    <w:rsid w:val="003225CE"/>
    <w:rsid w:val="00327536"/>
    <w:rsid w:val="003322E7"/>
    <w:rsid w:val="003460BD"/>
    <w:rsid w:val="0036495B"/>
    <w:rsid w:val="00380657"/>
    <w:rsid w:val="003A4470"/>
    <w:rsid w:val="003B4188"/>
    <w:rsid w:val="003C1D65"/>
    <w:rsid w:val="003D4EC4"/>
    <w:rsid w:val="003E413B"/>
    <w:rsid w:val="00415B25"/>
    <w:rsid w:val="00432171"/>
    <w:rsid w:val="0043591E"/>
    <w:rsid w:val="00444E13"/>
    <w:rsid w:val="004500FB"/>
    <w:rsid w:val="00473113"/>
    <w:rsid w:val="004B06E4"/>
    <w:rsid w:val="004B4FA4"/>
    <w:rsid w:val="004C43BD"/>
    <w:rsid w:val="004C7660"/>
    <w:rsid w:val="004C7AA8"/>
    <w:rsid w:val="004F43A4"/>
    <w:rsid w:val="00503A05"/>
    <w:rsid w:val="005314B0"/>
    <w:rsid w:val="00536D39"/>
    <w:rsid w:val="005501B8"/>
    <w:rsid w:val="00551E8A"/>
    <w:rsid w:val="005575F3"/>
    <w:rsid w:val="00557C34"/>
    <w:rsid w:val="00586B45"/>
    <w:rsid w:val="005A1049"/>
    <w:rsid w:val="005C0FD6"/>
    <w:rsid w:val="005D5A9C"/>
    <w:rsid w:val="005E29E4"/>
    <w:rsid w:val="005E4C1F"/>
    <w:rsid w:val="00612763"/>
    <w:rsid w:val="00614769"/>
    <w:rsid w:val="0061790B"/>
    <w:rsid w:val="00642229"/>
    <w:rsid w:val="006564B0"/>
    <w:rsid w:val="00665309"/>
    <w:rsid w:val="006942E6"/>
    <w:rsid w:val="00695325"/>
    <w:rsid w:val="006A5369"/>
    <w:rsid w:val="006B1640"/>
    <w:rsid w:val="006B197E"/>
    <w:rsid w:val="006B38D7"/>
    <w:rsid w:val="006C7DE2"/>
    <w:rsid w:val="006D25E4"/>
    <w:rsid w:val="006E0EC1"/>
    <w:rsid w:val="006F5756"/>
    <w:rsid w:val="00703FBB"/>
    <w:rsid w:val="00707072"/>
    <w:rsid w:val="007159ED"/>
    <w:rsid w:val="00716B78"/>
    <w:rsid w:val="007173FF"/>
    <w:rsid w:val="00732AF9"/>
    <w:rsid w:val="00741DD4"/>
    <w:rsid w:val="007823C2"/>
    <w:rsid w:val="007A15B3"/>
    <w:rsid w:val="007B1E84"/>
    <w:rsid w:val="007B37EC"/>
    <w:rsid w:val="007B4326"/>
    <w:rsid w:val="007B4368"/>
    <w:rsid w:val="007E1E44"/>
    <w:rsid w:val="007E4F9F"/>
    <w:rsid w:val="008406CB"/>
    <w:rsid w:val="008473BF"/>
    <w:rsid w:val="00854EE2"/>
    <w:rsid w:val="0085572C"/>
    <w:rsid w:val="00856F3A"/>
    <w:rsid w:val="00861199"/>
    <w:rsid w:val="0086505B"/>
    <w:rsid w:val="00871865"/>
    <w:rsid w:val="00882C54"/>
    <w:rsid w:val="008A4EB9"/>
    <w:rsid w:val="008A7B7D"/>
    <w:rsid w:val="008A7FFD"/>
    <w:rsid w:val="008C47CA"/>
    <w:rsid w:val="008C7B9F"/>
    <w:rsid w:val="008D1A94"/>
    <w:rsid w:val="008E3072"/>
    <w:rsid w:val="008E5A76"/>
    <w:rsid w:val="00900448"/>
    <w:rsid w:val="00906A55"/>
    <w:rsid w:val="009203B9"/>
    <w:rsid w:val="00947F2F"/>
    <w:rsid w:val="00951BB5"/>
    <w:rsid w:val="00953C16"/>
    <w:rsid w:val="00955387"/>
    <w:rsid w:val="0096751F"/>
    <w:rsid w:val="00972A2A"/>
    <w:rsid w:val="009932E0"/>
    <w:rsid w:val="009A716A"/>
    <w:rsid w:val="009B1F59"/>
    <w:rsid w:val="009B4FAA"/>
    <w:rsid w:val="00A0630F"/>
    <w:rsid w:val="00A20A09"/>
    <w:rsid w:val="00A31BC6"/>
    <w:rsid w:val="00A53593"/>
    <w:rsid w:val="00A73B1A"/>
    <w:rsid w:val="00A740F6"/>
    <w:rsid w:val="00A766B9"/>
    <w:rsid w:val="00A92273"/>
    <w:rsid w:val="00AB2F92"/>
    <w:rsid w:val="00AB358F"/>
    <w:rsid w:val="00AB4720"/>
    <w:rsid w:val="00AE15EA"/>
    <w:rsid w:val="00AE66D4"/>
    <w:rsid w:val="00AF09A4"/>
    <w:rsid w:val="00B00919"/>
    <w:rsid w:val="00B376C0"/>
    <w:rsid w:val="00B41216"/>
    <w:rsid w:val="00B42BE6"/>
    <w:rsid w:val="00B46CA8"/>
    <w:rsid w:val="00B72D7E"/>
    <w:rsid w:val="00BC0741"/>
    <w:rsid w:val="00BC16A9"/>
    <w:rsid w:val="00BD22C4"/>
    <w:rsid w:val="00BE636F"/>
    <w:rsid w:val="00BE7EA1"/>
    <w:rsid w:val="00C0323E"/>
    <w:rsid w:val="00C11C40"/>
    <w:rsid w:val="00C21B56"/>
    <w:rsid w:val="00C32843"/>
    <w:rsid w:val="00C34111"/>
    <w:rsid w:val="00C4570B"/>
    <w:rsid w:val="00C70CFC"/>
    <w:rsid w:val="00C77B49"/>
    <w:rsid w:val="00CE6BA2"/>
    <w:rsid w:val="00CE713F"/>
    <w:rsid w:val="00D03B56"/>
    <w:rsid w:val="00D33312"/>
    <w:rsid w:val="00D675F1"/>
    <w:rsid w:val="00D77E5A"/>
    <w:rsid w:val="00D9278C"/>
    <w:rsid w:val="00DA0B1C"/>
    <w:rsid w:val="00DE08F0"/>
    <w:rsid w:val="00E25364"/>
    <w:rsid w:val="00E348E4"/>
    <w:rsid w:val="00E44B8C"/>
    <w:rsid w:val="00E5658F"/>
    <w:rsid w:val="00E625C2"/>
    <w:rsid w:val="00E9657F"/>
    <w:rsid w:val="00EA0B7B"/>
    <w:rsid w:val="00EB69EC"/>
    <w:rsid w:val="00ED226A"/>
    <w:rsid w:val="00ED25F8"/>
    <w:rsid w:val="00EE3DA1"/>
    <w:rsid w:val="00F3267E"/>
    <w:rsid w:val="00F35AF9"/>
    <w:rsid w:val="00F36CF5"/>
    <w:rsid w:val="00F47982"/>
    <w:rsid w:val="00F620AF"/>
    <w:rsid w:val="00F96C2B"/>
    <w:rsid w:val="00FC5D99"/>
    <w:rsid w:val="00FD2C04"/>
    <w:rsid w:val="00FD79D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4185-22AE-4095-AAE6-5C679BEC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15</cp:revision>
  <cp:lastPrinted>2019-11-21T09:47:00Z</cp:lastPrinted>
  <dcterms:created xsi:type="dcterms:W3CDTF">2019-11-21T05:54:00Z</dcterms:created>
  <dcterms:modified xsi:type="dcterms:W3CDTF">2019-12-12T06:32:00Z</dcterms:modified>
</cp:coreProperties>
</file>